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2323" w14:textId="5547CBB8" w:rsidR="001A6E2B" w:rsidRDefault="00000000">
      <w:pPr>
        <w:spacing w:after="240" w:line="0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Бюллетень для голосования СНТСН «Электронстрой» на общем собрании №1 </w:t>
      </w:r>
      <w:r w:rsidR="000C5431">
        <w:rPr>
          <w:rFonts w:asciiTheme="minorHAnsi" w:eastAsia="Times New Roman" w:hAnsiTheme="minorHAnsi" w:cstheme="minorHAnsi"/>
          <w:b/>
          <w:sz w:val="24"/>
          <w:szCs w:val="24"/>
        </w:rPr>
        <w:t>19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.07.202</w:t>
      </w:r>
      <w:r w:rsidR="000C5431">
        <w:rPr>
          <w:rFonts w:asciiTheme="minorHAnsi" w:eastAsia="Times New Roman" w:hAnsiTheme="minorHAnsi" w:cstheme="minorHAnsi"/>
          <w:b/>
          <w:sz w:val="24"/>
          <w:szCs w:val="24"/>
        </w:rPr>
        <w:t>5</w:t>
      </w:r>
    </w:p>
    <w:tbl>
      <w:tblPr>
        <w:tblStyle w:val="110"/>
        <w:tblW w:w="0" w:type="auto"/>
        <w:tblInd w:w="-601" w:type="dxa"/>
        <w:tblLook w:val="0600" w:firstRow="0" w:lastRow="0" w:firstColumn="0" w:lastColumn="0" w:noHBand="1" w:noVBand="1"/>
      </w:tblPr>
      <w:tblGrid>
        <w:gridCol w:w="3034"/>
        <w:gridCol w:w="3165"/>
        <w:gridCol w:w="3747"/>
      </w:tblGrid>
      <w:tr w:rsidR="001A6E2B" w14:paraId="155C1F2D" w14:textId="77777777" w:rsidTr="001A6E2B"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D8B002" w14:textId="08707E54" w:rsidR="001A6E2B" w:rsidRDefault="00000000">
            <w:pPr>
              <w:spacing w:line="0" w:lineRule="atLeast"/>
              <w:ind w:left="260"/>
              <w:jc w:val="center"/>
              <w:rPr>
                <w:rFonts w:asciiTheme="minorHAnsi" w:eastAsia="Times New Roman" w:hAnsiTheme="minorHAnsi" w:cstheme="minorHAnsi"/>
                <w:sz w:val="24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z w:val="24"/>
                <w:lang w:eastAsia="en-US"/>
              </w:rPr>
              <w:t>Дата начала приёма бюллетеней:</w:t>
            </w:r>
            <w:r>
              <w:rPr>
                <w:rFonts w:asciiTheme="minorHAnsi" w:eastAsia="Times New Roman" w:hAnsiTheme="minorHAnsi" w:cstheme="minorHAnsi"/>
                <w:sz w:val="24"/>
                <w:lang w:eastAsia="en-US"/>
              </w:rPr>
              <w:br/>
              <w:t>"</w:t>
            </w:r>
            <w:r w:rsidR="000C5431">
              <w:rPr>
                <w:rFonts w:asciiTheme="minorHAnsi" w:eastAsia="Times New Roman" w:hAnsiTheme="minorHAnsi" w:cstheme="minorHAnsi"/>
                <w:sz w:val="24"/>
                <w:lang w:eastAsia="en-US"/>
              </w:rPr>
              <w:t>06</w:t>
            </w:r>
            <w:r>
              <w:rPr>
                <w:rFonts w:asciiTheme="minorHAnsi" w:eastAsia="Times New Roman" w:hAnsiTheme="minorHAnsi" w:cstheme="minorHAnsi"/>
                <w:sz w:val="24"/>
                <w:lang w:eastAsia="en-US"/>
              </w:rPr>
              <w:t>" июля 202</w:t>
            </w:r>
            <w:r w:rsidR="00F87BA1">
              <w:rPr>
                <w:rFonts w:asciiTheme="minorHAnsi" w:eastAsia="Times New Roman" w:hAnsiTheme="minorHAnsi" w:cstheme="minorHAnsi"/>
                <w:sz w:val="24"/>
                <w:lang w:eastAsia="en-US"/>
              </w:rPr>
              <w:t>5</w:t>
            </w:r>
            <w:r>
              <w:rPr>
                <w:rFonts w:asciiTheme="minorHAnsi" w:eastAsia="Times New Roman" w:hAnsiTheme="minorHAnsi" w:cstheme="minorHAnsi"/>
                <w:sz w:val="24"/>
                <w:lang w:eastAsia="en-US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E522B5" w14:textId="62C81DFF" w:rsidR="001A6E2B" w:rsidRDefault="00000000">
            <w:pPr>
              <w:spacing w:line="0" w:lineRule="atLeast"/>
              <w:ind w:left="260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z w:val="24"/>
                <w:lang w:eastAsia="en-US"/>
              </w:rPr>
              <w:t>Дата окончания приёма бюллетеней:</w:t>
            </w:r>
            <w:r>
              <w:rPr>
                <w:rFonts w:asciiTheme="minorHAnsi" w:eastAsia="Times New Roman" w:hAnsiTheme="minorHAnsi" w:cstheme="minorHAnsi"/>
                <w:sz w:val="24"/>
                <w:lang w:eastAsia="en-US"/>
              </w:rPr>
              <w:br/>
              <w:t>"</w:t>
            </w:r>
            <w:r w:rsidR="000C5431">
              <w:rPr>
                <w:rFonts w:asciiTheme="minorHAnsi" w:eastAsia="Times New Roman" w:hAnsiTheme="minorHAnsi" w:cstheme="minorHAnsi"/>
                <w:sz w:val="24"/>
                <w:lang w:eastAsia="en-US"/>
              </w:rPr>
              <w:t>19</w:t>
            </w:r>
            <w:r>
              <w:rPr>
                <w:rFonts w:asciiTheme="minorHAnsi" w:eastAsia="Times New Roman" w:hAnsiTheme="minorHAnsi" w:cstheme="minorHAnsi"/>
                <w:sz w:val="24"/>
                <w:lang w:eastAsia="en-US"/>
              </w:rPr>
              <w:t xml:space="preserve">" </w:t>
            </w:r>
            <w:r w:rsidR="00D53D91">
              <w:rPr>
                <w:rFonts w:asciiTheme="minorHAnsi" w:eastAsia="Times New Roman" w:hAnsiTheme="minorHAnsi" w:cstheme="minorHAnsi"/>
                <w:sz w:val="24"/>
                <w:lang w:eastAsia="en-US"/>
              </w:rPr>
              <w:t>августа</w:t>
            </w:r>
            <w:r>
              <w:rPr>
                <w:rFonts w:asciiTheme="minorHAnsi" w:eastAsia="Times New Roman" w:hAnsiTheme="minorHAnsi" w:cstheme="minorHAnsi"/>
                <w:sz w:val="24"/>
                <w:lang w:eastAsia="en-US"/>
              </w:rPr>
              <w:t xml:space="preserve"> 202</w:t>
            </w:r>
            <w:r w:rsidR="00F87BA1">
              <w:rPr>
                <w:rFonts w:asciiTheme="minorHAnsi" w:eastAsia="Times New Roman" w:hAnsiTheme="minorHAnsi" w:cstheme="minorHAnsi"/>
                <w:sz w:val="24"/>
                <w:lang w:eastAsia="en-US"/>
              </w:rPr>
              <w:t>5</w:t>
            </w:r>
            <w:r>
              <w:rPr>
                <w:rFonts w:asciiTheme="minorHAnsi" w:eastAsia="Times New Roman" w:hAnsiTheme="minorHAnsi" w:cstheme="minorHAnsi"/>
                <w:sz w:val="24"/>
                <w:lang w:eastAsia="en-US"/>
              </w:rPr>
              <w:t xml:space="preserve"> г.</w:t>
            </w:r>
          </w:p>
        </w:tc>
        <w:tc>
          <w:tcPr>
            <w:tcW w:w="37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71357A" w14:textId="77777777" w:rsidR="001A6E2B" w:rsidRDefault="00000000">
            <w:pPr>
              <w:spacing w:line="0" w:lineRule="atLeast"/>
              <w:jc w:val="center"/>
              <w:rPr>
                <w:rStyle w:val="af7"/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Theme="minorHAnsi" w:eastAsia="Times New Roman" w:hAnsiTheme="minorHAnsi" w:cstheme="minorHAnsi"/>
                <w:sz w:val="24"/>
                <w:lang w:eastAsia="en-US"/>
              </w:rPr>
              <w:t xml:space="preserve">Место приема бюллетеней: </w:t>
            </w:r>
            <w:r>
              <w:rPr>
                <w:rFonts w:asciiTheme="minorHAnsi" w:eastAsia="Times New Roman" w:hAnsiTheme="minorHAnsi" w:cstheme="minorHAnsi"/>
                <w:sz w:val="24"/>
                <w:lang w:eastAsia="en-US"/>
              </w:rPr>
              <w:br/>
            </w:r>
            <w:hyperlink r:id="rId7" w:tooltip="mailto:SntElectronstroy@yandex.ru" w:history="1">
              <w:r w:rsidR="001A6E2B">
                <w:rPr>
                  <w:rFonts w:asciiTheme="minorHAnsi" w:eastAsia="Times New Roman" w:hAnsiTheme="minorHAnsi" w:cstheme="minorHAnsi"/>
                  <w:b/>
                  <w:bCs/>
                  <w:sz w:val="24"/>
                  <w:szCs w:val="24"/>
                  <w:lang w:eastAsia="en-US"/>
                </w:rPr>
                <w:t>SntElectronstroy@yandex.ru</w:t>
              </w:r>
            </w:hyperlink>
          </w:p>
          <w:p w14:paraId="621D33E1" w14:textId="77777777" w:rsidR="001A6E2B" w:rsidRDefault="00000000">
            <w:pPr>
              <w:spacing w:line="0" w:lineRule="atLeast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lang w:eastAsia="en-US"/>
              </w:rPr>
              <w:t>Правление СНТ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lang w:eastAsia="en-US"/>
              </w:rPr>
              <w:br/>
              <w:t>Председатель СНТ (участок 56)</w:t>
            </w:r>
          </w:p>
        </w:tc>
      </w:tr>
    </w:tbl>
    <w:p w14:paraId="0A24AC0F" w14:textId="77777777" w:rsidR="001A6E2B" w:rsidRDefault="001A6E2B">
      <w:pPr>
        <w:spacing w:line="0" w:lineRule="atLeast"/>
        <w:jc w:val="center"/>
        <w:rPr>
          <w:rFonts w:asciiTheme="minorHAnsi" w:hAnsiTheme="minorHAnsi" w:cstheme="minorHAnsi"/>
          <w:sz w:val="24"/>
          <w:szCs w:val="24"/>
        </w:rPr>
      </w:pPr>
    </w:p>
    <w:p w14:paraId="3BE98375" w14:textId="77777777" w:rsidR="001A6E2B" w:rsidRDefault="00000000">
      <w:pPr>
        <w:spacing w:line="0" w:lineRule="atLeas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</w:t>
      </w:r>
    </w:p>
    <w:p w14:paraId="0864E857" w14:textId="77777777" w:rsidR="001A6E2B" w:rsidRDefault="00000000">
      <w:pPr>
        <w:spacing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(Ф.И.О./номер участка)</w:t>
      </w:r>
    </w:p>
    <w:p w14:paraId="2231F400" w14:textId="77777777" w:rsidR="001A6E2B" w:rsidRDefault="00000000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16A65C9" w14:textId="77777777" w:rsidR="001A6E2B" w:rsidRDefault="00000000">
      <w:pPr>
        <w:spacing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представителя при его наличии/номер участка)</w:t>
      </w:r>
    </w:p>
    <w:p w14:paraId="19CFBC4B" w14:textId="77777777" w:rsidR="001A6E2B" w:rsidRDefault="001A6E2B">
      <w:pPr>
        <w:spacing w:line="0" w:lineRule="atLeast"/>
        <w:jc w:val="center"/>
        <w:rPr>
          <w:rFonts w:ascii="Times New Roman" w:hAnsi="Times New Roman" w:cs="Times New Roman"/>
        </w:rPr>
      </w:pPr>
    </w:p>
    <w:p w14:paraId="51774EDB" w14:textId="77777777" w:rsidR="001A6E2B" w:rsidRDefault="00000000">
      <w:pPr>
        <w:spacing w:line="0" w:lineRule="atLeast"/>
        <w:ind w:lef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Формулировка вопросов, вынесенных на голосование по повестке дня:</w:t>
      </w:r>
    </w:p>
    <w:p w14:paraId="6918F794" w14:textId="77777777" w:rsidR="001A6E2B" w:rsidRPr="003D0907" w:rsidRDefault="001A6E2B">
      <w:pPr>
        <w:spacing w:line="0" w:lineRule="atLeast"/>
        <w:ind w:left="-851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7DDEE8AA" w14:textId="12F1875C" w:rsidR="001A6E2B" w:rsidRPr="003D0907" w:rsidRDefault="00000000">
      <w:pPr>
        <w:pStyle w:val="af8"/>
        <w:numPr>
          <w:ilvl w:val="0"/>
          <w:numId w:val="1"/>
        </w:numPr>
        <w:ind w:right="1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Признать работу Председателя и Правления за сезон 202</w:t>
      </w:r>
      <w:r w:rsidR="000C5431">
        <w:rPr>
          <w:rFonts w:ascii="Times New Roman" w:hAnsi="Times New Roman" w:cs="Times New Roman"/>
          <w:sz w:val="24"/>
          <w:szCs w:val="24"/>
          <w:highlight w:val="white"/>
        </w:rPr>
        <w:t>4</w:t>
      </w:r>
      <w:r>
        <w:rPr>
          <w:rFonts w:ascii="Times New Roman" w:hAnsi="Times New Roman" w:cs="Times New Roman"/>
          <w:sz w:val="24"/>
          <w:szCs w:val="24"/>
          <w:highlight w:val="white"/>
        </w:rPr>
        <w:t>-202</w:t>
      </w:r>
      <w:r w:rsidR="000C5431">
        <w:rPr>
          <w:rFonts w:ascii="Times New Roman" w:hAnsi="Times New Roman" w:cs="Times New Roman"/>
          <w:sz w:val="24"/>
          <w:szCs w:val="24"/>
          <w:highlight w:val="white"/>
        </w:rPr>
        <w:t>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г. удовлетворительной.</w:t>
      </w:r>
    </w:p>
    <w:p w14:paraId="2362FC05" w14:textId="77777777" w:rsidR="003D0907" w:rsidRPr="003D0907" w:rsidRDefault="003D0907" w:rsidP="003D0907">
      <w:pPr>
        <w:pStyle w:val="af8"/>
        <w:ind w:left="-143" w:right="1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50A962BD" w14:textId="77F97BFC" w:rsidR="003D0907" w:rsidRPr="003D0907" w:rsidRDefault="003D0907" w:rsidP="003D0907">
      <w:pPr>
        <w:pStyle w:val="af8"/>
        <w:ind w:left="-143" w:right="1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D0907">
        <w:rPr>
          <w:rFonts w:ascii="Times New Roman" w:hAnsi="Times New Roman" w:cs="Times New Roman"/>
          <w:sz w:val="24"/>
          <w:szCs w:val="24"/>
          <w:highlight w:val="white"/>
        </w:rPr>
        <w:t>«ЗА» — ____</w:t>
      </w:r>
      <w:proofErr w:type="gramStart"/>
      <w:r w:rsidRPr="003D0907">
        <w:rPr>
          <w:rFonts w:ascii="Times New Roman" w:hAnsi="Times New Roman" w:cs="Times New Roman"/>
          <w:sz w:val="24"/>
          <w:szCs w:val="24"/>
          <w:highlight w:val="white"/>
        </w:rPr>
        <w:t>_ ,</w:t>
      </w:r>
      <w:proofErr w:type="gramEnd"/>
      <w:r w:rsidRPr="003D0907">
        <w:rPr>
          <w:rFonts w:ascii="Times New Roman" w:hAnsi="Times New Roman" w:cs="Times New Roman"/>
          <w:sz w:val="24"/>
          <w:szCs w:val="24"/>
          <w:highlight w:val="white"/>
        </w:rPr>
        <w:t xml:space="preserve"> «Против» — _____</w:t>
      </w:r>
      <w:proofErr w:type="gramStart"/>
      <w:r w:rsidRPr="003D0907">
        <w:rPr>
          <w:rFonts w:ascii="Times New Roman" w:hAnsi="Times New Roman" w:cs="Times New Roman"/>
          <w:sz w:val="24"/>
          <w:szCs w:val="24"/>
          <w:highlight w:val="white"/>
        </w:rPr>
        <w:t>_ ,</w:t>
      </w:r>
      <w:proofErr w:type="gramEnd"/>
      <w:r w:rsidRPr="003D0907">
        <w:rPr>
          <w:rFonts w:ascii="Times New Roman" w:hAnsi="Times New Roman" w:cs="Times New Roman"/>
          <w:sz w:val="24"/>
          <w:szCs w:val="24"/>
          <w:highlight w:val="white"/>
        </w:rPr>
        <w:t xml:space="preserve"> «Воздержался» — ______;</w:t>
      </w:r>
    </w:p>
    <w:p w14:paraId="13DA27BA" w14:textId="77777777" w:rsidR="003D0907" w:rsidRPr="003D0907" w:rsidRDefault="003D0907" w:rsidP="003D0907">
      <w:pPr>
        <w:pStyle w:val="af8"/>
        <w:ind w:left="-143" w:right="1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62F1C4AA" w14:textId="16148637" w:rsidR="003D0907" w:rsidRPr="003D0907" w:rsidRDefault="00F87BA1" w:rsidP="003D0907">
      <w:pPr>
        <w:pStyle w:val="afa"/>
        <w:numPr>
          <w:ilvl w:val="0"/>
          <w:numId w:val="1"/>
        </w:numPr>
        <w:spacing w:before="0" w:beforeAutospacing="0" w:after="200" w:afterAutospacing="0"/>
        <w:ind w:right="118"/>
        <w:jc w:val="both"/>
        <w:rPr>
          <w:rFonts w:eastAsia="Calibri"/>
          <w:highlight w:val="white"/>
        </w:rPr>
      </w:pPr>
      <w:bookmarkStart w:id="0" w:name="_Hlk202453736"/>
      <w:r>
        <w:rPr>
          <w:rFonts w:eastAsia="Calibri"/>
          <w:highlight w:val="white"/>
        </w:rPr>
        <w:t>Ц</w:t>
      </w:r>
      <w:r w:rsidR="000C5431">
        <w:rPr>
          <w:rFonts w:eastAsia="Calibri"/>
          <w:highlight w:val="white"/>
        </w:rPr>
        <w:t xml:space="preserve">елевые взносы по ремонту линий </w:t>
      </w:r>
      <w:proofErr w:type="gramStart"/>
      <w:r w:rsidR="000C5431">
        <w:rPr>
          <w:rFonts w:eastAsia="Calibri"/>
          <w:highlight w:val="white"/>
        </w:rPr>
        <w:t>электропередач</w:t>
      </w:r>
      <w:proofErr w:type="gramEnd"/>
      <w:r w:rsidR="000C5431">
        <w:rPr>
          <w:rFonts w:eastAsia="Calibri"/>
          <w:highlight w:val="white"/>
        </w:rPr>
        <w:t xml:space="preserve"> находящихся в аварийном состоянии, но не более 100 000.00 рублей (Столб (15 штук), доставка, разгрузка, установка, расходные материалы)</w:t>
      </w:r>
    </w:p>
    <w:bookmarkEnd w:id="0"/>
    <w:p w14:paraId="66B76490" w14:textId="130BAF61" w:rsidR="00D53D91" w:rsidRPr="003D0907" w:rsidRDefault="003D0907" w:rsidP="003D0907">
      <w:pPr>
        <w:pStyle w:val="afa"/>
        <w:spacing w:before="0" w:beforeAutospacing="0" w:after="200" w:afterAutospacing="0"/>
        <w:ind w:left="-143" w:right="118"/>
        <w:jc w:val="both"/>
        <w:rPr>
          <w:rFonts w:eastAsia="Calibri"/>
          <w:highlight w:val="white"/>
        </w:rPr>
      </w:pPr>
      <w:r w:rsidRPr="003D0907">
        <w:rPr>
          <w:rFonts w:eastAsia="Calibri"/>
          <w:highlight w:val="white"/>
        </w:rPr>
        <w:t>«ЗА» — ____</w:t>
      </w:r>
      <w:proofErr w:type="gramStart"/>
      <w:r w:rsidRPr="003D0907">
        <w:rPr>
          <w:rFonts w:eastAsia="Calibri"/>
          <w:highlight w:val="white"/>
        </w:rPr>
        <w:t>_ ,</w:t>
      </w:r>
      <w:proofErr w:type="gramEnd"/>
      <w:r w:rsidRPr="003D0907">
        <w:rPr>
          <w:rFonts w:eastAsia="Calibri"/>
          <w:highlight w:val="white"/>
        </w:rPr>
        <w:t xml:space="preserve"> «Против» — _____</w:t>
      </w:r>
      <w:proofErr w:type="gramStart"/>
      <w:r w:rsidRPr="003D0907">
        <w:rPr>
          <w:rFonts w:eastAsia="Calibri"/>
          <w:highlight w:val="white"/>
        </w:rPr>
        <w:t>_ ,</w:t>
      </w:r>
      <w:proofErr w:type="gramEnd"/>
      <w:r w:rsidRPr="003D0907">
        <w:rPr>
          <w:rFonts w:eastAsia="Calibri"/>
          <w:highlight w:val="white"/>
        </w:rPr>
        <w:t xml:space="preserve"> «Воздержался» — ______;</w:t>
      </w:r>
    </w:p>
    <w:p w14:paraId="7609F42C" w14:textId="04855D70" w:rsidR="00D53D91" w:rsidRDefault="00F87BA1" w:rsidP="00D53D91">
      <w:pPr>
        <w:pStyle w:val="afa"/>
        <w:numPr>
          <w:ilvl w:val="0"/>
          <w:numId w:val="1"/>
        </w:numPr>
        <w:spacing w:before="0" w:beforeAutospacing="0" w:after="200" w:afterAutospacing="0"/>
        <w:rPr>
          <w:rFonts w:eastAsia="Calibri"/>
          <w:highlight w:val="white"/>
        </w:rPr>
      </w:pPr>
      <w:r>
        <w:rPr>
          <w:rFonts w:eastAsia="Calibri"/>
        </w:rPr>
        <w:t>П</w:t>
      </w:r>
      <w:r w:rsidR="000C5431">
        <w:t>остепенн</w:t>
      </w:r>
      <w:r w:rsidR="000C5431">
        <w:t>ый</w:t>
      </w:r>
      <w:r w:rsidR="000C5431">
        <w:t xml:space="preserve"> переход на ПНД, просчет вариантов для составления сметы на будущий год.</w:t>
      </w:r>
    </w:p>
    <w:p w14:paraId="7637C259" w14:textId="733BB589" w:rsidR="003D0907" w:rsidRPr="003D0907" w:rsidRDefault="003D0907" w:rsidP="003D0907">
      <w:pPr>
        <w:ind w:left="-503" w:right="118" w:firstLine="3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D0907">
        <w:rPr>
          <w:rFonts w:ascii="Times New Roman" w:hAnsi="Times New Roman" w:cs="Times New Roman"/>
          <w:sz w:val="24"/>
          <w:szCs w:val="24"/>
          <w:highlight w:val="white"/>
        </w:rPr>
        <w:t xml:space="preserve"> «ЗА» — ____</w:t>
      </w:r>
      <w:proofErr w:type="gramStart"/>
      <w:r w:rsidRPr="003D0907">
        <w:rPr>
          <w:rFonts w:ascii="Times New Roman" w:hAnsi="Times New Roman" w:cs="Times New Roman"/>
          <w:sz w:val="24"/>
          <w:szCs w:val="24"/>
          <w:highlight w:val="white"/>
        </w:rPr>
        <w:t>_ ,</w:t>
      </w:r>
      <w:proofErr w:type="gramEnd"/>
      <w:r w:rsidRPr="003D0907">
        <w:rPr>
          <w:rFonts w:ascii="Times New Roman" w:hAnsi="Times New Roman" w:cs="Times New Roman"/>
          <w:sz w:val="24"/>
          <w:szCs w:val="24"/>
          <w:highlight w:val="white"/>
        </w:rPr>
        <w:t xml:space="preserve"> «Против» — _____</w:t>
      </w:r>
      <w:proofErr w:type="gramStart"/>
      <w:r w:rsidRPr="003D0907">
        <w:rPr>
          <w:rFonts w:ascii="Times New Roman" w:hAnsi="Times New Roman" w:cs="Times New Roman"/>
          <w:sz w:val="24"/>
          <w:szCs w:val="24"/>
          <w:highlight w:val="white"/>
        </w:rPr>
        <w:t>_ ,</w:t>
      </w:r>
      <w:proofErr w:type="gramEnd"/>
      <w:r w:rsidRPr="003D0907">
        <w:rPr>
          <w:rFonts w:ascii="Times New Roman" w:hAnsi="Times New Roman" w:cs="Times New Roman"/>
          <w:sz w:val="24"/>
          <w:szCs w:val="24"/>
          <w:highlight w:val="white"/>
        </w:rPr>
        <w:t xml:space="preserve"> «Воздержался» — ______;</w:t>
      </w:r>
    </w:p>
    <w:p w14:paraId="1A742AD5" w14:textId="72A13E10" w:rsidR="003D0907" w:rsidRPr="003D0907" w:rsidRDefault="00F87BA1" w:rsidP="003D0907">
      <w:pPr>
        <w:pStyle w:val="afa"/>
        <w:numPr>
          <w:ilvl w:val="0"/>
          <w:numId w:val="1"/>
        </w:numPr>
        <w:spacing w:after="200"/>
        <w:ind w:right="118"/>
        <w:jc w:val="both"/>
        <w:rPr>
          <w:rFonts w:eastAsia="Calibri"/>
          <w:highlight w:val="white"/>
        </w:rPr>
      </w:pPr>
      <w:r>
        <w:rPr>
          <w:rFonts w:eastAsia="Calibri"/>
          <w:highlight w:val="white"/>
        </w:rPr>
        <w:t>Провести ремонт водонапорной башни совместно с СНТ «СЕВЕР» в долевом участии.</w:t>
      </w:r>
    </w:p>
    <w:p w14:paraId="37532048" w14:textId="522B53E6" w:rsidR="003D0907" w:rsidRPr="003D0907" w:rsidRDefault="003D0907" w:rsidP="003D0907">
      <w:pPr>
        <w:pStyle w:val="af8"/>
        <w:ind w:left="-143" w:right="1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D0907">
        <w:rPr>
          <w:rFonts w:ascii="Times New Roman" w:hAnsi="Times New Roman" w:cs="Times New Roman"/>
          <w:sz w:val="24"/>
          <w:szCs w:val="24"/>
          <w:highlight w:val="white"/>
        </w:rPr>
        <w:t>«ЗА» — ____</w:t>
      </w:r>
      <w:proofErr w:type="gramStart"/>
      <w:r w:rsidRPr="003D0907">
        <w:rPr>
          <w:rFonts w:ascii="Times New Roman" w:hAnsi="Times New Roman" w:cs="Times New Roman"/>
          <w:sz w:val="24"/>
          <w:szCs w:val="24"/>
          <w:highlight w:val="white"/>
        </w:rPr>
        <w:t>_ ,</w:t>
      </w:r>
      <w:proofErr w:type="gramEnd"/>
      <w:r w:rsidRPr="003D0907">
        <w:rPr>
          <w:rFonts w:ascii="Times New Roman" w:hAnsi="Times New Roman" w:cs="Times New Roman"/>
          <w:sz w:val="24"/>
          <w:szCs w:val="24"/>
          <w:highlight w:val="white"/>
        </w:rPr>
        <w:t xml:space="preserve"> «Против» — _____</w:t>
      </w:r>
      <w:proofErr w:type="gramStart"/>
      <w:r w:rsidRPr="003D0907">
        <w:rPr>
          <w:rFonts w:ascii="Times New Roman" w:hAnsi="Times New Roman" w:cs="Times New Roman"/>
          <w:sz w:val="24"/>
          <w:szCs w:val="24"/>
          <w:highlight w:val="white"/>
        </w:rPr>
        <w:t>_ ,</w:t>
      </w:r>
      <w:proofErr w:type="gramEnd"/>
      <w:r w:rsidRPr="003D0907">
        <w:rPr>
          <w:rFonts w:ascii="Times New Roman" w:hAnsi="Times New Roman" w:cs="Times New Roman"/>
          <w:sz w:val="24"/>
          <w:szCs w:val="24"/>
          <w:highlight w:val="white"/>
        </w:rPr>
        <w:t xml:space="preserve"> «Воздержался» — ______;</w:t>
      </w:r>
    </w:p>
    <w:p w14:paraId="71860ADD" w14:textId="77777777" w:rsidR="003D0907" w:rsidRPr="003D0907" w:rsidRDefault="003D0907" w:rsidP="003D0907">
      <w:pPr>
        <w:pStyle w:val="af8"/>
        <w:ind w:left="-143" w:right="1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1EACBA04" w14:textId="32071B9D" w:rsidR="003D0907" w:rsidRPr="00F87BA1" w:rsidRDefault="00F87BA1" w:rsidP="003D0907">
      <w:pPr>
        <w:pStyle w:val="af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Отключить должников от шлагбаума</w:t>
      </w:r>
    </w:p>
    <w:p w14:paraId="771814D7" w14:textId="4B98C6F9" w:rsidR="003D0907" w:rsidRPr="003D0907" w:rsidRDefault="00000000" w:rsidP="003D0907">
      <w:pPr>
        <w:pStyle w:val="af8"/>
        <w:ind w:left="-143" w:right="1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3D0907" w:rsidRPr="003D0907">
        <w:rPr>
          <w:rFonts w:ascii="Times New Roman" w:hAnsi="Times New Roman" w:cs="Times New Roman"/>
          <w:sz w:val="24"/>
          <w:szCs w:val="24"/>
          <w:highlight w:val="white"/>
        </w:rPr>
        <w:t>«ЗА» — ____</w:t>
      </w:r>
      <w:proofErr w:type="gramStart"/>
      <w:r w:rsidR="003D0907" w:rsidRPr="003D0907">
        <w:rPr>
          <w:rFonts w:ascii="Times New Roman" w:hAnsi="Times New Roman" w:cs="Times New Roman"/>
          <w:sz w:val="24"/>
          <w:szCs w:val="24"/>
          <w:highlight w:val="white"/>
        </w:rPr>
        <w:t>_ ,</w:t>
      </w:r>
      <w:proofErr w:type="gramEnd"/>
      <w:r w:rsidR="003D0907" w:rsidRPr="003D0907">
        <w:rPr>
          <w:rFonts w:ascii="Times New Roman" w:hAnsi="Times New Roman" w:cs="Times New Roman"/>
          <w:sz w:val="24"/>
          <w:szCs w:val="24"/>
          <w:highlight w:val="white"/>
        </w:rPr>
        <w:t xml:space="preserve"> «Против» — _____</w:t>
      </w:r>
      <w:proofErr w:type="gramStart"/>
      <w:r w:rsidR="003D0907" w:rsidRPr="003D0907">
        <w:rPr>
          <w:rFonts w:ascii="Times New Roman" w:hAnsi="Times New Roman" w:cs="Times New Roman"/>
          <w:sz w:val="24"/>
          <w:szCs w:val="24"/>
          <w:highlight w:val="white"/>
        </w:rPr>
        <w:t>_ ,</w:t>
      </w:r>
      <w:proofErr w:type="gramEnd"/>
      <w:r w:rsidR="003D0907" w:rsidRPr="003D0907">
        <w:rPr>
          <w:rFonts w:ascii="Times New Roman" w:hAnsi="Times New Roman" w:cs="Times New Roman"/>
          <w:sz w:val="24"/>
          <w:szCs w:val="24"/>
          <w:highlight w:val="white"/>
        </w:rPr>
        <w:t xml:space="preserve"> «Воздержался» — ______.</w:t>
      </w:r>
    </w:p>
    <w:p w14:paraId="6B90C448" w14:textId="71E48632" w:rsidR="001A6E2B" w:rsidRDefault="001A6E2B">
      <w:pPr>
        <w:ind w:left="-851" w:right="1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04CAE0BF" w14:textId="77777777" w:rsidR="001A6E2B" w:rsidRDefault="00000000">
      <w:pPr>
        <w:ind w:left="-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 всеми необходимыми сведениями и документами, опубликованными на сайте и в чате в ходе подготовки к Общему собранию, ознакомлен.</w:t>
      </w:r>
    </w:p>
    <w:p w14:paraId="761CAB71" w14:textId="77777777" w:rsidR="001A6E2B" w:rsidRDefault="001A6E2B">
      <w:pPr>
        <w:ind w:left="-709"/>
        <w:jc w:val="both"/>
        <w:rPr>
          <w:rFonts w:ascii="Times New Roman" w:hAnsi="Times New Roman" w:cs="Times New Roman"/>
          <w:sz w:val="22"/>
          <w:szCs w:val="22"/>
        </w:rPr>
      </w:pPr>
    </w:p>
    <w:p w14:paraId="44EA06C3" w14:textId="77777777" w:rsidR="001A6E2B" w:rsidRDefault="00000000">
      <w:pPr>
        <w:spacing w:line="230" w:lineRule="auto"/>
        <w:ind w:left="-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</w:t>
      </w:r>
    </w:p>
    <w:p w14:paraId="6112324A" w14:textId="77777777" w:rsidR="001A6E2B" w:rsidRDefault="00000000">
      <w:pPr>
        <w:spacing w:line="230" w:lineRule="auto"/>
        <w:ind w:left="-709"/>
        <w:jc w:val="center"/>
        <w:rPr>
          <w:rFonts w:ascii="Times New Roman" w:eastAsia="Times New Roman" w:hAnsi="Times New Roman" w:cs="Times New Roman"/>
          <w:szCs w:val="16"/>
        </w:rPr>
      </w:pPr>
      <w:r>
        <w:rPr>
          <w:rFonts w:ascii="Times New Roman" w:eastAsia="Times New Roman" w:hAnsi="Times New Roman" w:cs="Times New Roman"/>
          <w:szCs w:val="16"/>
        </w:rPr>
        <w:t>(</w:t>
      </w:r>
      <w:r>
        <w:rPr>
          <w:rFonts w:ascii="Times New Roman" w:eastAsia="Times New Roman" w:hAnsi="Times New Roman" w:cs="Times New Roman"/>
          <w:b/>
          <w:szCs w:val="16"/>
        </w:rPr>
        <w:t>Фамилия, Имя, Отчество</w:t>
      </w:r>
      <w:r>
        <w:rPr>
          <w:rFonts w:ascii="Times New Roman" w:eastAsia="Times New Roman" w:hAnsi="Times New Roman" w:cs="Times New Roman"/>
          <w:szCs w:val="16"/>
        </w:rPr>
        <w:t xml:space="preserve"> / Фамилия, Имя, Отчество представителя, </w:t>
      </w:r>
      <w:r>
        <w:rPr>
          <w:rFonts w:ascii="Times New Roman" w:eastAsia="Times New Roman" w:hAnsi="Times New Roman" w:cs="Times New Roman"/>
          <w:b/>
          <w:szCs w:val="16"/>
        </w:rPr>
        <w:t>Дата</w:t>
      </w:r>
      <w:r>
        <w:rPr>
          <w:rFonts w:ascii="Times New Roman" w:eastAsia="Times New Roman" w:hAnsi="Times New Roman" w:cs="Times New Roman"/>
          <w:szCs w:val="16"/>
        </w:rPr>
        <w:t>)</w:t>
      </w:r>
    </w:p>
    <w:p w14:paraId="12203DB7" w14:textId="77777777" w:rsidR="001A6E2B" w:rsidRDefault="001A6E2B">
      <w:pPr>
        <w:ind w:left="-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3E4810" w14:textId="700EE98A" w:rsidR="001A6E2B" w:rsidRDefault="00000000" w:rsidP="003D0907">
      <w:pPr>
        <w:spacing w:line="0" w:lineRule="atLeast"/>
        <w:ind w:left="-709" w:right="20"/>
        <w:jc w:val="both"/>
      </w:pPr>
      <w:r>
        <w:rPr>
          <w:rFonts w:ascii="Times New Roman" w:eastAsia="Times New Roman" w:hAnsi="Times New Roman" w:cs="Times New Roman"/>
          <w:b/>
        </w:rPr>
        <w:t xml:space="preserve">РАЗЪЯСНЕНИЕ ПОРЯДКА ЗАПОЛНЕНИЯ БЮЛЛЕТЕНЯ: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Поставьте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рамке с выбранным Вами вариантом голосования.  Бюллетень, в котором подпись поставлена более чем в одной рамке либо не поставлена ни в одной из них, а также не 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</w:t>
      </w:r>
    </w:p>
    <w:sectPr w:rsidR="001A6E2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938D" w14:textId="77777777" w:rsidR="006745EE" w:rsidRDefault="006745EE">
      <w:r>
        <w:separator/>
      </w:r>
    </w:p>
  </w:endnote>
  <w:endnote w:type="continuationSeparator" w:id="0">
    <w:p w14:paraId="27DFC754" w14:textId="77777777" w:rsidR="006745EE" w:rsidRDefault="0067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9297" w14:textId="77777777" w:rsidR="006745EE" w:rsidRDefault="006745EE">
      <w:r>
        <w:separator/>
      </w:r>
    </w:p>
  </w:footnote>
  <w:footnote w:type="continuationSeparator" w:id="0">
    <w:p w14:paraId="26B07978" w14:textId="77777777" w:rsidR="006745EE" w:rsidRDefault="00674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42FB"/>
    <w:multiLevelType w:val="hybridMultilevel"/>
    <w:tmpl w:val="929A86C8"/>
    <w:lvl w:ilvl="0" w:tplc="3A4A73B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sz w:val="25"/>
      </w:rPr>
    </w:lvl>
    <w:lvl w:ilvl="1" w:tplc="92484ED0">
      <w:start w:val="1"/>
      <w:numFmt w:val="lowerLetter"/>
      <w:lvlText w:val="%2."/>
      <w:lvlJc w:val="left"/>
      <w:pPr>
        <w:ind w:left="1080" w:hanging="360"/>
      </w:pPr>
    </w:lvl>
    <w:lvl w:ilvl="2" w:tplc="17685E82">
      <w:start w:val="1"/>
      <w:numFmt w:val="lowerRoman"/>
      <w:lvlText w:val="%3."/>
      <w:lvlJc w:val="right"/>
      <w:pPr>
        <w:ind w:left="1800" w:hanging="180"/>
      </w:pPr>
    </w:lvl>
    <w:lvl w:ilvl="3" w:tplc="3A345A1A">
      <w:start w:val="1"/>
      <w:numFmt w:val="decimal"/>
      <w:lvlText w:val="%4."/>
      <w:lvlJc w:val="left"/>
      <w:pPr>
        <w:ind w:left="2520" w:hanging="360"/>
      </w:pPr>
    </w:lvl>
    <w:lvl w:ilvl="4" w:tplc="F900F7E2">
      <w:start w:val="1"/>
      <w:numFmt w:val="lowerLetter"/>
      <w:lvlText w:val="%5."/>
      <w:lvlJc w:val="left"/>
      <w:pPr>
        <w:ind w:left="3240" w:hanging="360"/>
      </w:pPr>
    </w:lvl>
    <w:lvl w:ilvl="5" w:tplc="3A94885A">
      <w:start w:val="1"/>
      <w:numFmt w:val="lowerRoman"/>
      <w:lvlText w:val="%6."/>
      <w:lvlJc w:val="right"/>
      <w:pPr>
        <w:ind w:left="3960" w:hanging="180"/>
      </w:pPr>
    </w:lvl>
    <w:lvl w:ilvl="6" w:tplc="708AB8FC">
      <w:start w:val="1"/>
      <w:numFmt w:val="decimal"/>
      <w:lvlText w:val="%7."/>
      <w:lvlJc w:val="left"/>
      <w:pPr>
        <w:ind w:left="4680" w:hanging="360"/>
      </w:pPr>
    </w:lvl>
    <w:lvl w:ilvl="7" w:tplc="26FE566C">
      <w:start w:val="1"/>
      <w:numFmt w:val="lowerLetter"/>
      <w:lvlText w:val="%8."/>
      <w:lvlJc w:val="left"/>
      <w:pPr>
        <w:ind w:left="5400" w:hanging="360"/>
      </w:pPr>
    </w:lvl>
    <w:lvl w:ilvl="8" w:tplc="01A2211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C37916"/>
    <w:multiLevelType w:val="hybridMultilevel"/>
    <w:tmpl w:val="1FE29DAC"/>
    <w:lvl w:ilvl="0" w:tplc="752225D0">
      <w:start w:val="1"/>
      <w:numFmt w:val="decimal"/>
      <w:lvlText w:val="%1."/>
      <w:lvlJc w:val="left"/>
      <w:pPr>
        <w:ind w:left="-143" w:hanging="360"/>
      </w:pPr>
      <w:rPr>
        <w:rFonts w:ascii="Times New Roman" w:eastAsia="Calibri" w:hAnsi="Times New Roman" w:cs="Times New Roman"/>
        <w:b/>
        <w:sz w:val="25"/>
      </w:rPr>
    </w:lvl>
    <w:lvl w:ilvl="1" w:tplc="21FC3DB4">
      <w:start w:val="1"/>
      <w:numFmt w:val="lowerLetter"/>
      <w:lvlText w:val="%2."/>
      <w:lvlJc w:val="left"/>
      <w:pPr>
        <w:ind w:left="577" w:hanging="360"/>
      </w:pPr>
    </w:lvl>
    <w:lvl w:ilvl="2" w:tplc="9A623400">
      <w:start w:val="1"/>
      <w:numFmt w:val="lowerRoman"/>
      <w:lvlText w:val="%3."/>
      <w:lvlJc w:val="right"/>
      <w:pPr>
        <w:ind w:left="1297" w:hanging="180"/>
      </w:pPr>
    </w:lvl>
    <w:lvl w:ilvl="3" w:tplc="6FCC4398">
      <w:start w:val="1"/>
      <w:numFmt w:val="decimal"/>
      <w:lvlText w:val="%4."/>
      <w:lvlJc w:val="left"/>
      <w:pPr>
        <w:ind w:left="2017" w:hanging="360"/>
      </w:pPr>
    </w:lvl>
    <w:lvl w:ilvl="4" w:tplc="852A397C">
      <w:start w:val="1"/>
      <w:numFmt w:val="lowerLetter"/>
      <w:lvlText w:val="%5."/>
      <w:lvlJc w:val="left"/>
      <w:pPr>
        <w:ind w:left="2737" w:hanging="360"/>
      </w:pPr>
    </w:lvl>
    <w:lvl w:ilvl="5" w:tplc="A6242BEC">
      <w:start w:val="1"/>
      <w:numFmt w:val="lowerRoman"/>
      <w:lvlText w:val="%6."/>
      <w:lvlJc w:val="right"/>
      <w:pPr>
        <w:ind w:left="3457" w:hanging="180"/>
      </w:pPr>
    </w:lvl>
    <w:lvl w:ilvl="6" w:tplc="56FC6756">
      <w:start w:val="1"/>
      <w:numFmt w:val="decimal"/>
      <w:lvlText w:val="%7."/>
      <w:lvlJc w:val="left"/>
      <w:pPr>
        <w:ind w:left="4177" w:hanging="360"/>
      </w:pPr>
    </w:lvl>
    <w:lvl w:ilvl="7" w:tplc="CFE2A258">
      <w:start w:val="1"/>
      <w:numFmt w:val="lowerLetter"/>
      <w:lvlText w:val="%8."/>
      <w:lvlJc w:val="left"/>
      <w:pPr>
        <w:ind w:left="4897" w:hanging="360"/>
      </w:pPr>
    </w:lvl>
    <w:lvl w:ilvl="8" w:tplc="A2F074CA">
      <w:start w:val="1"/>
      <w:numFmt w:val="lowerRoman"/>
      <w:lvlText w:val="%9."/>
      <w:lvlJc w:val="right"/>
      <w:pPr>
        <w:ind w:left="5617" w:hanging="180"/>
      </w:pPr>
    </w:lvl>
  </w:abstractNum>
  <w:abstractNum w:abstractNumId="2" w15:restartNumberingAfterBreak="0">
    <w:nsid w:val="1DCE2B53"/>
    <w:multiLevelType w:val="multilevel"/>
    <w:tmpl w:val="B032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147AA1"/>
    <w:multiLevelType w:val="hybridMultilevel"/>
    <w:tmpl w:val="930E02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EC3FD6"/>
    <w:multiLevelType w:val="hybridMultilevel"/>
    <w:tmpl w:val="5F7448D2"/>
    <w:lvl w:ilvl="0" w:tplc="0C289FB8">
      <w:start w:val="1"/>
      <w:numFmt w:val="bullet"/>
      <w:lvlText w:val="–"/>
      <w:lvlJc w:val="left"/>
      <w:pPr>
        <w:ind w:left="-142" w:hanging="360"/>
      </w:pPr>
      <w:rPr>
        <w:rFonts w:ascii="Arial" w:eastAsia="Arial" w:hAnsi="Arial" w:cs="Arial" w:hint="default"/>
      </w:rPr>
    </w:lvl>
    <w:lvl w:ilvl="1" w:tplc="CD0CDB74">
      <w:start w:val="1"/>
      <w:numFmt w:val="bullet"/>
      <w:lvlText w:val="o"/>
      <w:lvlJc w:val="left"/>
      <w:pPr>
        <w:ind w:left="578" w:hanging="360"/>
      </w:pPr>
      <w:rPr>
        <w:rFonts w:ascii="Courier New" w:eastAsia="Courier New" w:hAnsi="Courier New" w:cs="Courier New" w:hint="default"/>
      </w:rPr>
    </w:lvl>
    <w:lvl w:ilvl="2" w:tplc="8F88C126">
      <w:start w:val="1"/>
      <w:numFmt w:val="bullet"/>
      <w:lvlText w:val="§"/>
      <w:lvlJc w:val="left"/>
      <w:pPr>
        <w:ind w:left="1298" w:hanging="360"/>
      </w:pPr>
      <w:rPr>
        <w:rFonts w:ascii="Wingdings" w:eastAsia="Wingdings" w:hAnsi="Wingdings" w:cs="Wingdings" w:hint="default"/>
      </w:rPr>
    </w:lvl>
    <w:lvl w:ilvl="3" w:tplc="73ECA7DE">
      <w:start w:val="1"/>
      <w:numFmt w:val="bullet"/>
      <w:lvlText w:val="·"/>
      <w:lvlJc w:val="left"/>
      <w:pPr>
        <w:ind w:left="2018" w:hanging="360"/>
      </w:pPr>
      <w:rPr>
        <w:rFonts w:ascii="Symbol" w:eastAsia="Symbol" w:hAnsi="Symbol" w:cs="Symbol" w:hint="default"/>
      </w:rPr>
    </w:lvl>
    <w:lvl w:ilvl="4" w:tplc="A16050E4">
      <w:start w:val="1"/>
      <w:numFmt w:val="bullet"/>
      <w:lvlText w:val="o"/>
      <w:lvlJc w:val="left"/>
      <w:pPr>
        <w:ind w:left="2738" w:hanging="360"/>
      </w:pPr>
      <w:rPr>
        <w:rFonts w:ascii="Courier New" w:eastAsia="Courier New" w:hAnsi="Courier New" w:cs="Courier New" w:hint="default"/>
      </w:rPr>
    </w:lvl>
    <w:lvl w:ilvl="5" w:tplc="BE9CF3D0">
      <w:start w:val="1"/>
      <w:numFmt w:val="bullet"/>
      <w:lvlText w:val="§"/>
      <w:lvlJc w:val="left"/>
      <w:pPr>
        <w:ind w:left="3458" w:hanging="360"/>
      </w:pPr>
      <w:rPr>
        <w:rFonts w:ascii="Wingdings" w:eastAsia="Wingdings" w:hAnsi="Wingdings" w:cs="Wingdings" w:hint="default"/>
      </w:rPr>
    </w:lvl>
    <w:lvl w:ilvl="6" w:tplc="2BB8BC64">
      <w:start w:val="1"/>
      <w:numFmt w:val="bullet"/>
      <w:lvlText w:val="·"/>
      <w:lvlJc w:val="left"/>
      <w:pPr>
        <w:ind w:left="4178" w:hanging="360"/>
      </w:pPr>
      <w:rPr>
        <w:rFonts w:ascii="Symbol" w:eastAsia="Symbol" w:hAnsi="Symbol" w:cs="Symbol" w:hint="default"/>
      </w:rPr>
    </w:lvl>
    <w:lvl w:ilvl="7" w:tplc="F2C875BC">
      <w:start w:val="1"/>
      <w:numFmt w:val="bullet"/>
      <w:lvlText w:val="o"/>
      <w:lvlJc w:val="left"/>
      <w:pPr>
        <w:ind w:left="4898" w:hanging="360"/>
      </w:pPr>
      <w:rPr>
        <w:rFonts w:ascii="Courier New" w:eastAsia="Courier New" w:hAnsi="Courier New" w:cs="Courier New" w:hint="default"/>
      </w:rPr>
    </w:lvl>
    <w:lvl w:ilvl="8" w:tplc="4EA68992">
      <w:start w:val="1"/>
      <w:numFmt w:val="bullet"/>
      <w:lvlText w:val="§"/>
      <w:lvlJc w:val="left"/>
      <w:pPr>
        <w:ind w:left="561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AC65B13"/>
    <w:multiLevelType w:val="hybridMultilevel"/>
    <w:tmpl w:val="84C060A8"/>
    <w:lvl w:ilvl="0" w:tplc="81AC3476">
      <w:start w:val="1"/>
      <w:numFmt w:val="decimal"/>
      <w:lvlText w:val="%1."/>
      <w:lvlJc w:val="left"/>
      <w:pPr>
        <w:ind w:left="720" w:hanging="360"/>
      </w:pPr>
    </w:lvl>
    <w:lvl w:ilvl="1" w:tplc="00AAF94C">
      <w:start w:val="1"/>
      <w:numFmt w:val="lowerLetter"/>
      <w:lvlText w:val="%2."/>
      <w:lvlJc w:val="left"/>
      <w:pPr>
        <w:ind w:left="1440" w:hanging="360"/>
      </w:pPr>
    </w:lvl>
    <w:lvl w:ilvl="2" w:tplc="9BE07304">
      <w:start w:val="1"/>
      <w:numFmt w:val="lowerRoman"/>
      <w:lvlText w:val="%3."/>
      <w:lvlJc w:val="right"/>
      <w:pPr>
        <w:ind w:left="2160" w:hanging="360"/>
      </w:pPr>
    </w:lvl>
    <w:lvl w:ilvl="3" w:tplc="D616B4A0">
      <w:start w:val="1"/>
      <w:numFmt w:val="decimal"/>
      <w:lvlText w:val="%4."/>
      <w:lvlJc w:val="left"/>
      <w:pPr>
        <w:ind w:left="2880" w:hanging="360"/>
      </w:pPr>
    </w:lvl>
    <w:lvl w:ilvl="4" w:tplc="0CDCACCC">
      <w:start w:val="1"/>
      <w:numFmt w:val="lowerLetter"/>
      <w:lvlText w:val="%5."/>
      <w:lvlJc w:val="left"/>
      <w:pPr>
        <w:ind w:left="3600" w:hanging="360"/>
      </w:pPr>
    </w:lvl>
    <w:lvl w:ilvl="5" w:tplc="7CBEE628">
      <w:start w:val="1"/>
      <w:numFmt w:val="lowerRoman"/>
      <w:lvlText w:val="%6."/>
      <w:lvlJc w:val="right"/>
      <w:pPr>
        <w:ind w:left="4320" w:hanging="360"/>
      </w:pPr>
    </w:lvl>
    <w:lvl w:ilvl="6" w:tplc="1676FB80">
      <w:start w:val="1"/>
      <w:numFmt w:val="decimal"/>
      <w:lvlText w:val="%7."/>
      <w:lvlJc w:val="left"/>
      <w:pPr>
        <w:ind w:left="5040" w:hanging="360"/>
      </w:pPr>
    </w:lvl>
    <w:lvl w:ilvl="7" w:tplc="10C4727E">
      <w:start w:val="1"/>
      <w:numFmt w:val="lowerLetter"/>
      <w:lvlText w:val="%8."/>
      <w:lvlJc w:val="left"/>
      <w:pPr>
        <w:ind w:left="5760" w:hanging="360"/>
      </w:pPr>
    </w:lvl>
    <w:lvl w:ilvl="8" w:tplc="BD00430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655C423D"/>
    <w:multiLevelType w:val="hybridMultilevel"/>
    <w:tmpl w:val="C7CA0C62"/>
    <w:lvl w:ilvl="0" w:tplc="5BC277E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sz w:val="25"/>
      </w:rPr>
    </w:lvl>
    <w:lvl w:ilvl="1" w:tplc="03D67F70">
      <w:start w:val="1"/>
      <w:numFmt w:val="lowerLetter"/>
      <w:lvlText w:val="%2."/>
      <w:lvlJc w:val="left"/>
      <w:pPr>
        <w:ind w:left="1080" w:hanging="360"/>
      </w:pPr>
    </w:lvl>
    <w:lvl w:ilvl="2" w:tplc="932095AA">
      <w:start w:val="1"/>
      <w:numFmt w:val="lowerRoman"/>
      <w:lvlText w:val="%3."/>
      <w:lvlJc w:val="right"/>
      <w:pPr>
        <w:ind w:left="1800" w:hanging="180"/>
      </w:pPr>
    </w:lvl>
    <w:lvl w:ilvl="3" w:tplc="2B360BD0">
      <w:start w:val="1"/>
      <w:numFmt w:val="decimal"/>
      <w:lvlText w:val="%4."/>
      <w:lvlJc w:val="left"/>
      <w:pPr>
        <w:ind w:left="2520" w:hanging="360"/>
      </w:pPr>
    </w:lvl>
    <w:lvl w:ilvl="4" w:tplc="6C5CA606">
      <w:start w:val="1"/>
      <w:numFmt w:val="lowerLetter"/>
      <w:lvlText w:val="%5."/>
      <w:lvlJc w:val="left"/>
      <w:pPr>
        <w:ind w:left="3240" w:hanging="360"/>
      </w:pPr>
    </w:lvl>
    <w:lvl w:ilvl="5" w:tplc="DF6CD84C">
      <w:start w:val="1"/>
      <w:numFmt w:val="lowerRoman"/>
      <w:lvlText w:val="%6."/>
      <w:lvlJc w:val="right"/>
      <w:pPr>
        <w:ind w:left="3960" w:hanging="180"/>
      </w:pPr>
    </w:lvl>
    <w:lvl w:ilvl="6" w:tplc="7CC29EB2">
      <w:start w:val="1"/>
      <w:numFmt w:val="decimal"/>
      <w:lvlText w:val="%7."/>
      <w:lvlJc w:val="left"/>
      <w:pPr>
        <w:ind w:left="4680" w:hanging="360"/>
      </w:pPr>
    </w:lvl>
    <w:lvl w:ilvl="7" w:tplc="8A9601BE">
      <w:start w:val="1"/>
      <w:numFmt w:val="lowerLetter"/>
      <w:lvlText w:val="%8."/>
      <w:lvlJc w:val="left"/>
      <w:pPr>
        <w:ind w:left="5400" w:hanging="360"/>
      </w:pPr>
    </w:lvl>
    <w:lvl w:ilvl="8" w:tplc="3F448986">
      <w:start w:val="1"/>
      <w:numFmt w:val="lowerRoman"/>
      <w:lvlText w:val="%9."/>
      <w:lvlJc w:val="right"/>
      <w:pPr>
        <w:ind w:left="6120" w:hanging="180"/>
      </w:pPr>
    </w:lvl>
  </w:abstractNum>
  <w:num w:numId="1" w16cid:durableId="1298027637">
    <w:abstractNumId w:val="1"/>
  </w:num>
  <w:num w:numId="2" w16cid:durableId="223218199">
    <w:abstractNumId w:val="6"/>
  </w:num>
  <w:num w:numId="3" w16cid:durableId="458646127">
    <w:abstractNumId w:val="0"/>
  </w:num>
  <w:num w:numId="4" w16cid:durableId="714816821">
    <w:abstractNumId w:val="4"/>
  </w:num>
  <w:num w:numId="5" w16cid:durableId="1169716222">
    <w:abstractNumId w:val="5"/>
  </w:num>
  <w:num w:numId="6" w16cid:durableId="1148977942">
    <w:abstractNumId w:val="2"/>
  </w:num>
  <w:num w:numId="7" w16cid:durableId="1383214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2B"/>
    <w:rsid w:val="000C5431"/>
    <w:rsid w:val="001A6E2B"/>
    <w:rsid w:val="003D0907"/>
    <w:rsid w:val="006019BF"/>
    <w:rsid w:val="006745EE"/>
    <w:rsid w:val="0082109C"/>
    <w:rsid w:val="00897AE2"/>
    <w:rsid w:val="00D040FB"/>
    <w:rsid w:val="00D53D91"/>
    <w:rsid w:val="00E51F60"/>
    <w:rsid w:val="00F87BA1"/>
    <w:rsid w:val="00FB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0C02"/>
  <w15:docId w15:val="{CE090438-984A-44BB-A6F8-D76771D4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unhideWhenUsed/>
    <w:rPr>
      <w:color w:val="0000FF"/>
      <w:u w:val="single"/>
    </w:rPr>
  </w:style>
  <w:style w:type="table" w:customStyle="1" w:styleId="110">
    <w:name w:val="Таблица простая 11"/>
    <w:basedOn w:val="a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11">
    <w:name w:val="Таблица-сетка 1 светлая1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t-r">
    <w:name w:val="dt-r"/>
    <w:basedOn w:val="a0"/>
  </w:style>
  <w:style w:type="paragraph" w:styleId="afa">
    <w:name w:val="Normal (Web)"/>
    <w:basedOn w:val="a"/>
    <w:uiPriority w:val="99"/>
    <w:unhideWhenUsed/>
    <w:rsid w:val="00D53D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ntElectronstroy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Аверкиева</dc:creator>
  <cp:keywords/>
  <dc:description/>
  <cp:lastModifiedBy>Osanova Julia</cp:lastModifiedBy>
  <cp:revision>7</cp:revision>
  <dcterms:created xsi:type="dcterms:W3CDTF">2024-07-19T12:34:00Z</dcterms:created>
  <dcterms:modified xsi:type="dcterms:W3CDTF">2025-07-03T13:57:00Z</dcterms:modified>
</cp:coreProperties>
</file>