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</w:pPr>
      <w:r/>
      <w:r/>
    </w:p>
    <w:p>
      <w:pPr>
        <w:pStyle w:val="852"/>
      </w:pPr>
      <w:r>
        <w:t xml:space="preserve"> </w:t>
      </w:r>
      <w:r/>
    </w:p>
    <w:tbl>
      <w:tblPr>
        <w:tblStyle w:val="8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852"/>
            </w:pPr>
            <w:r>
              <w:t xml:space="preserve">МО, д Головково, </w:t>
            </w:r>
            <w:r/>
          </w:p>
          <w:p>
            <w:pPr>
              <w:pStyle w:val="852"/>
            </w:pPr>
            <w:r>
              <w:t xml:space="preserve">тер. снт Электронстрой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852"/>
              <w:jc w:val="right"/>
            </w:pPr>
            <w:r>
              <w:rPr>
                <w:highlight w:val="yellow"/>
              </w:rPr>
              <w:t xml:space="preserve">__.__.____</w:t>
            </w:r>
            <w:r>
              <w:rPr>
                <w:highlight w:val="yellow"/>
              </w:rPr>
            </w:r>
            <w:r/>
          </w:p>
        </w:tc>
      </w:tr>
    </w:tbl>
    <w:p>
      <w:pPr>
        <w:pStyle w:val="852"/>
      </w:pPr>
      <w:r/>
      <w:r/>
    </w:p>
    <w:p>
      <w:pPr>
        <w:pStyle w:val="852"/>
      </w:pPr>
      <w:r/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3"/>
        </w:rPr>
        <w:t xml:space="preserve">ДОВЕРЕННОСТЬ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на голосование на общем собрании членов СНТСН «Электронстрой»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являющаяся собственником садового участка №___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номер участка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с кадастровым номером: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__:__:_______:____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паспорт: серия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№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выдан «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г.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(Кем выдан?)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Руководствуясь ст. 185.1 ГК РФ, настоящей доверенностью 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уполномочиваю гражданина: </w:t>
      </w:r>
      <w:r/>
    </w:p>
    <w:p>
      <w:pPr>
        <w:spacing w:after="0"/>
        <w:rPr>
          <w:rFonts w:ascii="Times New Roman" w:hAnsi="Times New Roman" w:eastAsia="Times New Roman" w:cs="Times New Roman"/>
          <w:color w:val="000000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паспорт: серия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№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выдан «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г.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(Кем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выдан?)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представлять мои интересы члена СНТСН «Электронстрой»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на всех общих собраниях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для чего поверенный от моего имени уполномочивается: </w:t>
      </w:r>
      <w:r>
        <w:rPr>
          <w:rFonts w:ascii="Times New Roman" w:hAnsi="Times New Roman" w:eastAsia="Times New Roman" w:cs="Times New Roman"/>
          <w:color w:val="000000"/>
          <w:sz w:val="23"/>
          <w:szCs w:val="23"/>
        </w:rPr>
      </w:r>
      <w:r>
        <w:rPr>
          <w:rFonts w:ascii="Times New Roman" w:hAnsi="Times New Roman" w:eastAsia="Times New Roman" w:cs="Times New Roman"/>
          <w:color w:val="000000"/>
          <w:sz w:val="23"/>
          <w:szCs w:val="23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1. присутствовать </w:t>
      </w:r>
      <w:r>
        <w:rPr>
          <w:rFonts w:ascii="Times New Roman" w:hAnsi="Times New Roman" w:eastAsia="Times New Roman" w:cs="Times New Roman"/>
          <w:color w:val="000000"/>
          <w:sz w:val="23"/>
          <w:highlight w:val="none"/>
        </w:rPr>
        <w:t xml:space="preserve">на всех общих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собрании членов СНТСН «Электронстрой»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2. принимать участие в обсуждении любых вопросов повестки дня, вносить предложения по вопросам п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овестки дня, выступать на собраниях от моего имени;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3. голосовать по вопросам повестки дня;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4. подписывать протоколы собрания и иные документы, связанные с проведением собрания.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Дата выдачи доверенности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«__» «____________» 202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года.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Настоящая доверенност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ь выдана сроком на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10 (десять)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лет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без права передоверия.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Доверитель: _________________ ______________________________________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подпись расшифровка подписи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Доверенное лицо: _________________ ______________________________________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подпись расшифровк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а подписи</w:t>
      </w:r>
      <w:r>
        <w:rPr>
          <w:rFonts w:ascii="Times New Roman" w:hAnsi="Times New Roman" w:eastAsia="Times New Roman" w:cs="Times New Roman"/>
          <w:color w:val="000000"/>
          <w:sz w:val="18"/>
        </w:rPr>
      </w:r>
      <w:r>
        <w:rPr>
          <w:rFonts w:ascii="Times New Roman" w:hAnsi="Times New Roman" w:eastAsia="Times New Roman" w:cs="Times New Roman"/>
          <w:color w:val="000000"/>
          <w:sz w:val="18"/>
        </w:rPr>
      </w:r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4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4"/>
    <w:next w:val="654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4"/>
    <w:link w:val="695"/>
    <w:uiPriority w:val="10"/>
    <w:rPr>
      <w:sz w:val="48"/>
      <w:szCs w:val="48"/>
    </w:rPr>
  </w:style>
  <w:style w:type="paragraph" w:styleId="697">
    <w:name w:val="Subtitle"/>
    <w:basedOn w:val="654"/>
    <w:next w:val="654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4"/>
    <w:link w:val="697"/>
    <w:uiPriority w:val="11"/>
    <w:rPr>
      <w:sz w:val="24"/>
      <w:szCs w:val="24"/>
    </w:rPr>
  </w:style>
  <w:style w:type="paragraph" w:styleId="699">
    <w:name w:val="Quote"/>
    <w:basedOn w:val="654"/>
    <w:next w:val="654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4"/>
    <w:next w:val="654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4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4"/>
    <w:link w:val="703"/>
    <w:uiPriority w:val="99"/>
  </w:style>
  <w:style w:type="paragraph" w:styleId="705">
    <w:name w:val="Footer"/>
    <w:basedOn w:val="6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4"/>
    <w:uiPriority w:val="99"/>
  </w:style>
  <w:style w:type="paragraph" w:styleId="707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54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4"/>
    <w:uiPriority w:val="99"/>
    <w:unhideWhenUsed/>
    <w:rPr>
      <w:vertAlign w:val="superscript"/>
    </w:rPr>
  </w:style>
  <w:style w:type="paragraph" w:styleId="838">
    <w:name w:val="endnote text"/>
    <w:basedOn w:val="654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4"/>
    <w:uiPriority w:val="99"/>
    <w:semiHidden/>
    <w:unhideWhenUsed/>
    <w:rPr>
      <w:vertAlign w:val="superscript"/>
    </w:rPr>
  </w:style>
  <w:style w:type="paragraph" w:styleId="841">
    <w:name w:val="toc 1"/>
    <w:basedOn w:val="654"/>
    <w:next w:val="654"/>
    <w:uiPriority w:val="39"/>
    <w:unhideWhenUsed/>
    <w:pPr>
      <w:spacing w:after="57"/>
    </w:pPr>
  </w:style>
  <w:style w:type="paragraph" w:styleId="842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3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4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5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6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7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8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9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4"/>
    <w:next w:val="654"/>
    <w:uiPriority w:val="99"/>
    <w:unhideWhenUsed/>
    <w:pPr>
      <w:spacing w:after="0"/>
    </w:pPr>
  </w:style>
  <w:style w:type="paragraph" w:styleId="85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853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 </dc:creator>
  <cp:keywords/>
  <dc:description/>
  <cp:lastModifiedBy>Иван Осанов</cp:lastModifiedBy>
  <cp:revision>5</cp:revision>
  <dcterms:created xsi:type="dcterms:W3CDTF">2023-09-04T18:30:00Z</dcterms:created>
  <dcterms:modified xsi:type="dcterms:W3CDTF">2024-08-13T07:20:10Z</dcterms:modified>
</cp:coreProperties>
</file>